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07" w:rsidRPr="00424307" w:rsidRDefault="00424307" w:rsidP="00424307">
      <w:pPr>
        <w:widowControl/>
        <w:autoSpaceDE/>
        <w:autoSpaceDN/>
        <w:adjustRightInd/>
        <w:spacing w:before="100" w:beforeAutospacing="1" w:after="100" w:afterAutospacing="1"/>
        <w:jc w:val="center"/>
      </w:pPr>
      <w:r w:rsidRPr="00424307">
        <w:rPr>
          <w:b/>
          <w:bCs/>
        </w:rPr>
        <w:t>Медицинские услуги и процедуры, включенные в лечебно-оздоровительную путевку</w:t>
      </w:r>
      <w:r w:rsidRPr="00424307">
        <w:br/>
      </w:r>
      <w:r w:rsidRPr="00424307">
        <w:rPr>
          <w:b/>
          <w:bCs/>
        </w:rPr>
        <w:t>(при продолжительности лечения 14 дней)</w:t>
      </w:r>
      <w:proofErr w:type="gramStart"/>
      <w:r w:rsidRPr="00424307">
        <w:rPr>
          <w:b/>
          <w:bCs/>
        </w:rPr>
        <w:t> :</w:t>
      </w:r>
      <w:proofErr w:type="gramEnd"/>
      <w:r w:rsidRPr="00424307">
        <w:rPr>
          <w:b/>
          <w:bCs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93"/>
        <w:gridCol w:w="5869"/>
        <w:gridCol w:w="4320"/>
      </w:tblGrid>
      <w:tr w:rsidR="00424307" w:rsidRPr="00424307" w:rsidTr="00424307"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424307">
              <w:rPr>
                <w:b/>
                <w:bCs/>
              </w:rPr>
              <w:t xml:space="preserve">№  </w:t>
            </w:r>
          </w:p>
        </w:tc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424307">
              <w:rPr>
                <w:b/>
                <w:bCs/>
              </w:rPr>
              <w:t xml:space="preserve">Вид медицинской процедуры </w:t>
            </w:r>
          </w:p>
        </w:tc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424307">
              <w:rPr>
                <w:b/>
                <w:bCs/>
              </w:rPr>
              <w:t xml:space="preserve">Число процедур </w:t>
            </w:r>
          </w:p>
        </w:tc>
      </w:tr>
      <w:tr w:rsidR="00424307" w:rsidRPr="00424307" w:rsidTr="00424307"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24307">
              <w:t xml:space="preserve">1 </w:t>
            </w:r>
          </w:p>
        </w:tc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24307">
              <w:t xml:space="preserve">Осмотр первичный, промежуточный и заключительный врача-терапевта </w:t>
            </w:r>
          </w:p>
        </w:tc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24307">
              <w:t>3</w:t>
            </w:r>
          </w:p>
        </w:tc>
      </w:tr>
      <w:tr w:rsidR="00424307" w:rsidRPr="00424307" w:rsidTr="00424307"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24307">
              <w:t xml:space="preserve">2 </w:t>
            </w:r>
          </w:p>
        </w:tc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24307">
              <w:t xml:space="preserve">Осмотр и консультация врача-физиотерапевта </w:t>
            </w:r>
          </w:p>
        </w:tc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24307">
              <w:t>2</w:t>
            </w:r>
          </w:p>
        </w:tc>
      </w:tr>
      <w:tr w:rsidR="00424307" w:rsidRPr="00424307" w:rsidTr="00424307"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24307">
              <w:t xml:space="preserve">3 </w:t>
            </w:r>
          </w:p>
        </w:tc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424307">
              <w:t>Лабораторные и инструментальные методы обследования:</w:t>
            </w:r>
            <w:r w:rsidRPr="00424307">
              <w:br/>
              <w:t>клинический анализ крови</w:t>
            </w:r>
            <w:r w:rsidRPr="00424307">
              <w:br/>
              <w:t>общий анализ мочи</w:t>
            </w:r>
            <w:r w:rsidRPr="00424307">
              <w:br/>
              <w:t xml:space="preserve">сахар крови </w:t>
            </w:r>
          </w:p>
        </w:tc>
        <w:tc>
          <w:tcPr>
            <w:tcW w:w="0" w:type="auto"/>
            <w:vMerge w:val="restart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Cs w:val="24"/>
              </w:rPr>
            </w:pPr>
            <w:r w:rsidRPr="00424307">
              <w:t xml:space="preserve">за дополнительную плату при отсутствии </w:t>
            </w:r>
            <w:r w:rsidRPr="00424307">
              <w:br/>
              <w:t xml:space="preserve">санаторно-курортной карты «форма 072 у». </w:t>
            </w:r>
            <w:r w:rsidRPr="00424307">
              <w:br/>
              <w:t>При предъявлении карты анализы не назначаются</w:t>
            </w:r>
            <w:r w:rsidRPr="00424307">
              <w:br/>
              <w:t xml:space="preserve">(обследования и анализы должны быть </w:t>
            </w:r>
            <w:r w:rsidRPr="00424307">
              <w:br/>
              <w:t>не более 30-ти дневной давности)</w:t>
            </w:r>
          </w:p>
        </w:tc>
      </w:tr>
      <w:tr w:rsidR="00424307" w:rsidRPr="00424307" w:rsidTr="00424307"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24307">
              <w:t xml:space="preserve">4 </w:t>
            </w:r>
          </w:p>
        </w:tc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24307">
              <w:t xml:space="preserve">Электрокардиография </w:t>
            </w:r>
          </w:p>
        </w:tc>
        <w:tc>
          <w:tcPr>
            <w:tcW w:w="0" w:type="auto"/>
            <w:vMerge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</w:p>
        </w:tc>
      </w:tr>
      <w:tr w:rsidR="00424307" w:rsidRPr="00424307" w:rsidTr="00424307"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24307">
              <w:t xml:space="preserve">5 </w:t>
            </w:r>
          </w:p>
        </w:tc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24307">
              <w:t xml:space="preserve">Измерение артериального давления </w:t>
            </w:r>
          </w:p>
        </w:tc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24307">
              <w:t>При первичном осмотре, далее по медицинским показаниям**</w:t>
            </w:r>
          </w:p>
        </w:tc>
      </w:tr>
      <w:tr w:rsidR="00424307" w:rsidRPr="00424307" w:rsidTr="00424307">
        <w:tc>
          <w:tcPr>
            <w:tcW w:w="0" w:type="auto"/>
            <w:gridSpan w:val="3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24307">
              <w:t xml:space="preserve">Лечение </w:t>
            </w:r>
          </w:p>
        </w:tc>
      </w:tr>
      <w:tr w:rsidR="00424307" w:rsidRPr="00424307" w:rsidTr="00424307"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24307">
              <w:t xml:space="preserve">6 </w:t>
            </w:r>
          </w:p>
        </w:tc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24307">
              <w:t xml:space="preserve">Диетическое питание </w:t>
            </w:r>
          </w:p>
        </w:tc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24307">
              <w:t>ежедневно</w:t>
            </w:r>
          </w:p>
        </w:tc>
      </w:tr>
      <w:tr w:rsidR="00424307" w:rsidRPr="00424307" w:rsidTr="00424307"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24307">
              <w:t xml:space="preserve">7 </w:t>
            </w:r>
          </w:p>
        </w:tc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24307">
              <w:t xml:space="preserve">ЛФК под руководством инструктора* </w:t>
            </w:r>
          </w:p>
        </w:tc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24307">
              <w:t>10-12</w:t>
            </w:r>
          </w:p>
        </w:tc>
      </w:tr>
      <w:tr w:rsidR="00424307" w:rsidRPr="00424307" w:rsidTr="00424307"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24307">
              <w:t xml:space="preserve">8 </w:t>
            </w:r>
          </w:p>
        </w:tc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24307">
              <w:t xml:space="preserve">Оздоровительные прогулки по лесопарковой территории санатория и Финского залива </w:t>
            </w:r>
          </w:p>
        </w:tc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24307">
              <w:t>ежедневно</w:t>
            </w:r>
          </w:p>
        </w:tc>
      </w:tr>
      <w:tr w:rsidR="00424307" w:rsidRPr="00424307" w:rsidTr="00424307">
        <w:tc>
          <w:tcPr>
            <w:tcW w:w="0" w:type="auto"/>
            <w:gridSpan w:val="3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24307">
              <w:t xml:space="preserve">Физиотерапевтические процедуры </w:t>
            </w:r>
          </w:p>
        </w:tc>
      </w:tr>
      <w:tr w:rsidR="00424307" w:rsidRPr="00424307" w:rsidTr="00424307"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24307">
              <w:t xml:space="preserve">9 </w:t>
            </w:r>
          </w:p>
        </w:tc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24307">
              <w:t xml:space="preserve">Электрофорез,  </w:t>
            </w:r>
            <w:proofErr w:type="spellStart"/>
            <w:r w:rsidRPr="00424307">
              <w:t>фонофорез</w:t>
            </w:r>
            <w:proofErr w:type="spellEnd"/>
            <w:r w:rsidRPr="00424307">
              <w:t xml:space="preserve">, ультразвуковая терапия </w:t>
            </w:r>
          </w:p>
        </w:tc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24307">
              <w:t>5</w:t>
            </w:r>
          </w:p>
        </w:tc>
      </w:tr>
      <w:tr w:rsidR="00424307" w:rsidRPr="00424307" w:rsidTr="00424307"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24307">
              <w:t xml:space="preserve">10 </w:t>
            </w:r>
          </w:p>
        </w:tc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424307">
              <w:t>Аплипульсотерапия</w:t>
            </w:r>
            <w:proofErr w:type="spellEnd"/>
            <w:r w:rsidRPr="00424307">
              <w:t xml:space="preserve"> </w:t>
            </w:r>
          </w:p>
        </w:tc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24307">
              <w:t>5</w:t>
            </w:r>
          </w:p>
        </w:tc>
      </w:tr>
      <w:tr w:rsidR="00424307" w:rsidRPr="00424307" w:rsidTr="00424307"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24307">
              <w:t xml:space="preserve">11 </w:t>
            </w:r>
          </w:p>
        </w:tc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424307">
              <w:t>Д’Арсонвализация</w:t>
            </w:r>
            <w:proofErr w:type="spellEnd"/>
            <w:r w:rsidRPr="00424307">
              <w:t xml:space="preserve"> </w:t>
            </w:r>
          </w:p>
        </w:tc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24307">
              <w:t>7</w:t>
            </w:r>
          </w:p>
        </w:tc>
      </w:tr>
      <w:tr w:rsidR="00424307" w:rsidRPr="00424307" w:rsidTr="00424307"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24307">
              <w:t xml:space="preserve">12 </w:t>
            </w:r>
          </w:p>
        </w:tc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24307">
              <w:t xml:space="preserve">УВЧ-терапия </w:t>
            </w:r>
          </w:p>
        </w:tc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24307">
              <w:t>5</w:t>
            </w:r>
          </w:p>
        </w:tc>
      </w:tr>
      <w:tr w:rsidR="00424307" w:rsidRPr="00424307" w:rsidTr="00424307"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24307">
              <w:t xml:space="preserve">13 </w:t>
            </w:r>
          </w:p>
        </w:tc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424307">
              <w:t>СВЧ-терапия</w:t>
            </w:r>
            <w:proofErr w:type="spellEnd"/>
            <w:r w:rsidRPr="00424307">
              <w:t xml:space="preserve"> </w:t>
            </w:r>
          </w:p>
        </w:tc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24307">
              <w:t>5</w:t>
            </w:r>
          </w:p>
        </w:tc>
      </w:tr>
      <w:tr w:rsidR="00424307" w:rsidRPr="00424307" w:rsidTr="00424307"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24307">
              <w:t xml:space="preserve">14 </w:t>
            </w:r>
          </w:p>
        </w:tc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424307">
              <w:t>Магнитотерапия</w:t>
            </w:r>
            <w:proofErr w:type="spellEnd"/>
            <w:r w:rsidRPr="00424307">
              <w:t xml:space="preserve"> </w:t>
            </w:r>
          </w:p>
        </w:tc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24307">
              <w:t>8</w:t>
            </w:r>
          </w:p>
        </w:tc>
      </w:tr>
      <w:tr w:rsidR="00424307" w:rsidRPr="00424307" w:rsidTr="00424307"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24307">
              <w:t xml:space="preserve">15 </w:t>
            </w:r>
          </w:p>
        </w:tc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24307">
              <w:t xml:space="preserve">Лазеротерапия </w:t>
            </w:r>
          </w:p>
        </w:tc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24307">
              <w:t>8</w:t>
            </w:r>
          </w:p>
        </w:tc>
      </w:tr>
      <w:tr w:rsidR="00424307" w:rsidRPr="00424307" w:rsidTr="00424307"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24307">
              <w:t xml:space="preserve">16 </w:t>
            </w:r>
          </w:p>
        </w:tc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424307">
              <w:t>Хромотерапия</w:t>
            </w:r>
            <w:proofErr w:type="spellEnd"/>
            <w:r w:rsidRPr="00424307">
              <w:t xml:space="preserve"> </w:t>
            </w:r>
          </w:p>
        </w:tc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24307">
              <w:t>8</w:t>
            </w:r>
          </w:p>
        </w:tc>
      </w:tr>
      <w:tr w:rsidR="00424307" w:rsidRPr="00424307" w:rsidTr="00424307"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24307">
              <w:t xml:space="preserve">17 </w:t>
            </w:r>
          </w:p>
        </w:tc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424307">
              <w:t>Галотерапия</w:t>
            </w:r>
            <w:proofErr w:type="spellEnd"/>
            <w:r w:rsidRPr="00424307">
              <w:t xml:space="preserve"> </w:t>
            </w:r>
          </w:p>
        </w:tc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24307">
              <w:t>8</w:t>
            </w:r>
          </w:p>
        </w:tc>
      </w:tr>
      <w:tr w:rsidR="00424307" w:rsidRPr="00424307" w:rsidTr="00424307"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24307">
              <w:t xml:space="preserve">18 </w:t>
            </w:r>
          </w:p>
        </w:tc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424307">
              <w:t>Фитотерапия</w:t>
            </w:r>
            <w:proofErr w:type="spellEnd"/>
            <w:r w:rsidRPr="00424307">
              <w:t xml:space="preserve"> </w:t>
            </w:r>
          </w:p>
        </w:tc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24307">
              <w:t>8</w:t>
            </w:r>
          </w:p>
        </w:tc>
      </w:tr>
      <w:tr w:rsidR="00424307" w:rsidRPr="00424307" w:rsidTr="00424307">
        <w:tc>
          <w:tcPr>
            <w:tcW w:w="0" w:type="auto"/>
            <w:gridSpan w:val="3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24307">
              <w:t xml:space="preserve">Водолечение </w:t>
            </w:r>
          </w:p>
        </w:tc>
      </w:tr>
      <w:tr w:rsidR="00424307" w:rsidRPr="00424307" w:rsidTr="00424307"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24307">
              <w:t xml:space="preserve">19 </w:t>
            </w:r>
          </w:p>
        </w:tc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Cs w:val="24"/>
              </w:rPr>
            </w:pPr>
            <w:r w:rsidRPr="00424307">
              <w:t>Циркулярный душ.</w:t>
            </w:r>
          </w:p>
        </w:tc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24307">
              <w:t>5</w:t>
            </w:r>
          </w:p>
        </w:tc>
      </w:tr>
      <w:tr w:rsidR="00424307" w:rsidRPr="00424307" w:rsidTr="00424307"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24307">
              <w:t xml:space="preserve">20 </w:t>
            </w:r>
          </w:p>
        </w:tc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24307">
              <w:t>2-х или 4-х камерные ванны или СО</w:t>
            </w:r>
            <w:proofErr w:type="gramStart"/>
            <w:r w:rsidRPr="00424307">
              <w:t>2</w:t>
            </w:r>
            <w:proofErr w:type="gramEnd"/>
            <w:r w:rsidRPr="00424307">
              <w:t xml:space="preserve"> -ванны </w:t>
            </w:r>
          </w:p>
        </w:tc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24307">
              <w:t>5</w:t>
            </w:r>
          </w:p>
        </w:tc>
      </w:tr>
      <w:tr w:rsidR="00424307" w:rsidRPr="00424307" w:rsidTr="00424307"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24307">
              <w:t xml:space="preserve">21 </w:t>
            </w:r>
          </w:p>
        </w:tc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424307">
              <w:t xml:space="preserve">Бассейн (20 мин. - свободное плавание по расписанию работы бассейна) </w:t>
            </w:r>
          </w:p>
        </w:tc>
        <w:tc>
          <w:tcPr>
            <w:tcW w:w="0" w:type="auto"/>
            <w:hideMark/>
          </w:tcPr>
          <w:p w:rsidR="00424307" w:rsidRPr="00424307" w:rsidRDefault="00424307" w:rsidP="00424307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424307">
              <w:t>ежедневно</w:t>
            </w:r>
          </w:p>
        </w:tc>
      </w:tr>
    </w:tbl>
    <w:p w:rsidR="00424307" w:rsidRPr="00424307" w:rsidRDefault="00424307" w:rsidP="00424307">
      <w:pPr>
        <w:widowControl/>
        <w:autoSpaceDE/>
        <w:autoSpaceDN/>
        <w:adjustRightInd/>
      </w:pPr>
      <w:r w:rsidRPr="00424307">
        <w:t xml:space="preserve">⃰ Окончательный перечень и число процедур определяется врачом санатория после осмотра и выявления медицинских показаний и противопоказаний в зависимости от состояния здоровья. </w:t>
      </w:r>
    </w:p>
    <w:p w:rsidR="00424307" w:rsidRPr="00424307" w:rsidRDefault="00424307" w:rsidP="00424307">
      <w:pPr>
        <w:widowControl/>
        <w:autoSpaceDE/>
        <w:autoSpaceDN/>
        <w:adjustRightInd/>
      </w:pPr>
      <w:r w:rsidRPr="00424307">
        <w:t xml:space="preserve">⃰ </w:t>
      </w:r>
      <w:proofErr w:type="spellStart"/>
      <w:r w:rsidRPr="00424307">
        <w:t>⃰</w:t>
      </w:r>
      <w:proofErr w:type="spellEnd"/>
      <w:r w:rsidRPr="00424307">
        <w:t xml:space="preserve"> Медицинские показания к обследованию и лечению определяются врачом </w:t>
      </w:r>
    </w:p>
    <w:p w:rsidR="00424307" w:rsidRPr="00424307" w:rsidRDefault="00424307" w:rsidP="00424307">
      <w:pPr>
        <w:widowControl/>
        <w:autoSpaceDE/>
        <w:autoSpaceDN/>
        <w:adjustRightInd/>
      </w:pPr>
      <w:r w:rsidRPr="00424307">
        <w:t xml:space="preserve">При коротком сроке пребывания в санатории (до 5-и дней) и отсутствии санаторно-курортной карты число процедур может быть ограничено. </w:t>
      </w:r>
    </w:p>
    <w:p w:rsidR="00424307" w:rsidRPr="00424307" w:rsidRDefault="00424307" w:rsidP="00424307">
      <w:pPr>
        <w:widowControl/>
        <w:autoSpaceDE/>
        <w:autoSpaceDN/>
        <w:adjustRightInd/>
      </w:pPr>
      <w:r w:rsidRPr="00424307">
        <w:rPr>
          <w:b/>
          <w:bCs/>
        </w:rPr>
        <w:t>Предложение не является публичной офертой. Перечень, число и последовательность процедур определяется лечащим врачом по результатам обследования пациента с учетом показаний и противопоказаний к некоторым видам процедур.</w:t>
      </w:r>
      <w:r w:rsidRPr="00424307">
        <w:t xml:space="preserve"> </w:t>
      </w:r>
    </w:p>
    <w:p w:rsidR="002004A5" w:rsidRPr="00424307" w:rsidRDefault="002004A5" w:rsidP="00424307"/>
    <w:sectPr w:rsidR="002004A5" w:rsidRPr="00424307" w:rsidSect="00AB06E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44B" w:rsidRDefault="00EE544B" w:rsidP="00770734">
      <w:r>
        <w:separator/>
      </w:r>
    </w:p>
  </w:endnote>
  <w:endnote w:type="continuationSeparator" w:id="0">
    <w:p w:rsidR="00EE544B" w:rsidRDefault="00EE544B" w:rsidP="00770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44B" w:rsidRDefault="00EE544B" w:rsidP="00770734">
      <w:r>
        <w:separator/>
      </w:r>
    </w:p>
  </w:footnote>
  <w:footnote w:type="continuationSeparator" w:id="0">
    <w:p w:rsidR="00EE544B" w:rsidRDefault="00EE544B" w:rsidP="00770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4B" w:rsidRPr="00770734" w:rsidRDefault="00EE544B" w:rsidP="00770734">
    <w:pPr>
      <w:pStyle w:val="a9"/>
      <w:jc w:val="right"/>
      <w:rPr>
        <w:sz w:val="20"/>
      </w:rPr>
    </w:pPr>
    <w:r w:rsidRPr="00770734">
      <w:rPr>
        <w:sz w:val="20"/>
      </w:rPr>
      <w:t xml:space="preserve">Санаторий </w:t>
    </w:r>
    <w:r w:rsidR="00986EC8">
      <w:rPr>
        <w:sz w:val="20"/>
      </w:rPr>
      <w:t>«Дюны</w:t>
    </w:r>
    <w:r w:rsidR="00AB06ED">
      <w:rPr>
        <w:sz w:val="20"/>
      </w:rPr>
      <w:t xml:space="preserve">», Ленинградская область </w:t>
    </w:r>
    <w:r w:rsidRPr="00770734">
      <w:rPr>
        <w:rStyle w:val="a5"/>
        <w:color w:val="000000"/>
        <w:sz w:val="20"/>
      </w:rPr>
      <w:t>Администратор:</w:t>
    </w:r>
    <w:r w:rsidRPr="00770734">
      <w:rPr>
        <w:color w:val="000000"/>
        <w:sz w:val="20"/>
        <w:bdr w:val="none" w:sz="0" w:space="0" w:color="auto" w:frame="1"/>
      </w:rPr>
      <w:t> 8 (4852) 91-70-74</w:t>
    </w:r>
    <w:r w:rsidRPr="00770734">
      <w:rPr>
        <w:color w:val="000000"/>
        <w:sz w:val="20"/>
      </w:rPr>
      <w:br/>
    </w:r>
    <w:r w:rsidRPr="00770734">
      <w:rPr>
        <w:rStyle w:val="a5"/>
        <w:color w:val="000000"/>
        <w:sz w:val="20"/>
        <w:bdr w:val="none" w:sz="0" w:space="0" w:color="auto" w:frame="1"/>
      </w:rPr>
      <w:t>Сотовый телефон:</w:t>
    </w:r>
    <w:r w:rsidRPr="00770734">
      <w:rPr>
        <w:color w:val="000000"/>
        <w:sz w:val="20"/>
        <w:bdr w:val="none" w:sz="0" w:space="0" w:color="auto" w:frame="1"/>
      </w:rPr>
      <w:t> 8 (902) 331-70-74</w:t>
    </w:r>
    <w:r w:rsidRPr="00770734">
      <w:rPr>
        <w:color w:val="000000"/>
        <w:sz w:val="20"/>
      </w:rPr>
      <w:br/>
    </w:r>
    <w:proofErr w:type="spellStart"/>
    <w:r w:rsidRPr="00770734">
      <w:rPr>
        <w:rStyle w:val="a5"/>
        <w:color w:val="000000"/>
        <w:sz w:val="20"/>
      </w:rPr>
      <w:t>E-mail</w:t>
    </w:r>
    <w:proofErr w:type="spellEnd"/>
    <w:r w:rsidRPr="00770734">
      <w:rPr>
        <w:rStyle w:val="a5"/>
        <w:color w:val="000000"/>
        <w:sz w:val="20"/>
      </w:rPr>
      <w:t>:</w:t>
    </w:r>
    <w:r w:rsidRPr="00770734">
      <w:rPr>
        <w:color w:val="000000"/>
        <w:sz w:val="20"/>
        <w:bdr w:val="none" w:sz="0" w:space="0" w:color="auto" w:frame="1"/>
      </w:rPr>
      <w:t> </w:t>
    </w:r>
    <w:r w:rsidRPr="00770734">
      <w:rPr>
        <w:rStyle w:val="a5"/>
        <w:color w:val="0000FF"/>
        <w:sz w:val="20"/>
        <w:u w:val="single"/>
        <w:bdr w:val="none" w:sz="0" w:space="0" w:color="auto" w:frame="1"/>
      </w:rPr>
      <w:t>917075@</w:t>
    </w:r>
    <w:r w:rsidRPr="00770734">
      <w:rPr>
        <w:rStyle w:val="a5"/>
        <w:color w:val="0000FF"/>
        <w:sz w:val="20"/>
        <w:u w:val="single"/>
        <w:bdr w:val="none" w:sz="0" w:space="0" w:color="auto" w:frame="1"/>
        <w:lang w:val="en-US"/>
      </w:rPr>
      <w:t>mail</w:t>
    </w:r>
    <w:r w:rsidRPr="00770734">
      <w:rPr>
        <w:rStyle w:val="a5"/>
        <w:color w:val="0000FF"/>
        <w:sz w:val="20"/>
        <w:u w:val="single"/>
        <w:bdr w:val="none" w:sz="0" w:space="0" w:color="auto" w:frame="1"/>
      </w:rPr>
      <w:t>.</w:t>
    </w:r>
    <w:proofErr w:type="spellStart"/>
    <w:r w:rsidRPr="00770734">
      <w:rPr>
        <w:rStyle w:val="a5"/>
        <w:color w:val="0000FF"/>
        <w:sz w:val="20"/>
        <w:u w:val="single"/>
        <w:bdr w:val="none" w:sz="0" w:space="0" w:color="auto" w:frame="1"/>
        <w:lang w:val="en-US"/>
      </w:rPr>
      <w:t>ru</w:t>
    </w:r>
    <w:proofErr w:type="spellEnd"/>
  </w:p>
  <w:p w:rsidR="00EE544B" w:rsidRDefault="00EE544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75D"/>
    <w:multiLevelType w:val="multilevel"/>
    <w:tmpl w:val="7DD8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C523E"/>
    <w:multiLevelType w:val="multilevel"/>
    <w:tmpl w:val="A68E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942EFF"/>
    <w:multiLevelType w:val="multilevel"/>
    <w:tmpl w:val="53E0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21C"/>
    <w:rsid w:val="0003021C"/>
    <w:rsid w:val="00037048"/>
    <w:rsid w:val="00056389"/>
    <w:rsid w:val="00124B03"/>
    <w:rsid w:val="001376B0"/>
    <w:rsid w:val="001B7E78"/>
    <w:rsid w:val="002004A5"/>
    <w:rsid w:val="00204D6C"/>
    <w:rsid w:val="0022483A"/>
    <w:rsid w:val="00273B26"/>
    <w:rsid w:val="0028158B"/>
    <w:rsid w:val="00424307"/>
    <w:rsid w:val="004D6557"/>
    <w:rsid w:val="005161EF"/>
    <w:rsid w:val="0052791E"/>
    <w:rsid w:val="005359F5"/>
    <w:rsid w:val="005B385E"/>
    <w:rsid w:val="005C4252"/>
    <w:rsid w:val="006A777A"/>
    <w:rsid w:val="006F678F"/>
    <w:rsid w:val="00770734"/>
    <w:rsid w:val="007A7EB7"/>
    <w:rsid w:val="00881BC0"/>
    <w:rsid w:val="008D6DCB"/>
    <w:rsid w:val="00933137"/>
    <w:rsid w:val="00986EC8"/>
    <w:rsid w:val="009E0643"/>
    <w:rsid w:val="00A54F8E"/>
    <w:rsid w:val="00AB06ED"/>
    <w:rsid w:val="00EE544B"/>
    <w:rsid w:val="00F6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56389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02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03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2791E"/>
    <w:pPr>
      <w:widowControl/>
      <w:autoSpaceDE/>
      <w:autoSpaceDN/>
      <w:adjustRightInd/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2791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563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1">
    <w:name w:val="c11"/>
    <w:basedOn w:val="a"/>
    <w:rsid w:val="001B7E7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4">
    <w:name w:val="c4"/>
    <w:basedOn w:val="a0"/>
    <w:rsid w:val="001B7E78"/>
  </w:style>
  <w:style w:type="character" w:customStyle="1" w:styleId="c1">
    <w:name w:val="c1"/>
    <w:basedOn w:val="a0"/>
    <w:rsid w:val="001B7E78"/>
  </w:style>
  <w:style w:type="paragraph" w:customStyle="1" w:styleId="c15">
    <w:name w:val="c15"/>
    <w:basedOn w:val="a"/>
    <w:rsid w:val="001B7E7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5">
    <w:name w:val="c5"/>
    <w:basedOn w:val="a0"/>
    <w:rsid w:val="001B7E78"/>
  </w:style>
  <w:style w:type="character" w:styleId="a6">
    <w:name w:val="Hyperlink"/>
    <w:basedOn w:val="a0"/>
    <w:uiPriority w:val="99"/>
    <w:semiHidden/>
    <w:unhideWhenUsed/>
    <w:rsid w:val="0028158B"/>
    <w:rPr>
      <w:color w:val="0000FF"/>
      <w:u w:val="single"/>
    </w:rPr>
  </w:style>
  <w:style w:type="character" w:customStyle="1" w:styleId="kurs">
    <w:name w:val="kurs"/>
    <w:basedOn w:val="a0"/>
    <w:rsid w:val="0028158B"/>
  </w:style>
  <w:style w:type="paragraph" w:styleId="a7">
    <w:name w:val="Balloon Text"/>
    <w:basedOn w:val="a"/>
    <w:link w:val="a8"/>
    <w:uiPriority w:val="99"/>
    <w:semiHidden/>
    <w:unhideWhenUsed/>
    <w:rsid w:val="002815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5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707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0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707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70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F6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nashvek@bk.ru</dc:creator>
  <cp:lastModifiedBy>nashvek@bk.ru</cp:lastModifiedBy>
  <cp:revision>4</cp:revision>
  <cp:lastPrinted>2021-07-15T08:01:00Z</cp:lastPrinted>
  <dcterms:created xsi:type="dcterms:W3CDTF">2023-04-17T11:42:00Z</dcterms:created>
  <dcterms:modified xsi:type="dcterms:W3CDTF">2024-04-02T08:32:00Z</dcterms:modified>
</cp:coreProperties>
</file>